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4CEE2" w14:textId="77777777" w:rsidR="003A5221" w:rsidRDefault="003A5221" w:rsidP="003A5221">
      <w:pPr>
        <w:jc w:val="righ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Załącznik do wniosku z dnia………………….</w:t>
      </w:r>
    </w:p>
    <w:p w14:paraId="4E21B2F4" w14:textId="77777777" w:rsidR="003A5221" w:rsidRPr="005C5E0A" w:rsidRDefault="003A5221" w:rsidP="003A5221">
      <w:pPr>
        <w:jc w:val="right"/>
        <w:rPr>
          <w:rFonts w:asciiTheme="minorHAnsi" w:hAnsiTheme="minorHAnsi" w:cs="Tahoma"/>
          <w:sz w:val="18"/>
          <w:szCs w:val="18"/>
        </w:rPr>
      </w:pPr>
      <w:r w:rsidRPr="005C5E0A">
        <w:rPr>
          <w:rFonts w:asciiTheme="minorHAnsi" w:hAnsiTheme="minorHAnsi" w:cs="Tahoma"/>
          <w:sz w:val="18"/>
          <w:szCs w:val="18"/>
        </w:rPr>
        <w:t>.</w:t>
      </w:r>
    </w:p>
    <w:p w14:paraId="7DDB2868" w14:textId="77777777" w:rsidR="003A5221" w:rsidRDefault="003A5221" w:rsidP="003A522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KOREKTA KALKULACJI KOSZTÓW REALIZACJI PRZEDSIĘWZIĘCIA</w:t>
      </w:r>
    </w:p>
    <w:p w14:paraId="5BAA21F4" w14:textId="77777777" w:rsidR="003A5221" w:rsidRDefault="003A5221" w:rsidP="003A5221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DLA INSTYTUCJI/ORGANIZACJI ZE ŚRODKÓW FUNDACJI JSW</w:t>
      </w:r>
    </w:p>
    <w:p w14:paraId="06210FF1" w14:textId="77777777" w:rsidR="003A5221" w:rsidRDefault="003A5221" w:rsidP="003A5221">
      <w:pPr>
        <w:pStyle w:val="Akapitzlist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 przedsięwzięcia  ……………………………………………………………………………………………….</w:t>
      </w:r>
    </w:p>
    <w:p w14:paraId="3D6D4C45" w14:textId="77777777" w:rsidR="003A5221" w:rsidRPr="003F537E" w:rsidRDefault="003A5221" w:rsidP="003A5221">
      <w:pPr>
        <w:pStyle w:val="Akapitzlist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Dane wnioskodawcy ……………………………………………………………………………………………………</w:t>
      </w:r>
    </w:p>
    <w:p w14:paraId="2513C3FE" w14:textId="77777777" w:rsidR="003A5221" w:rsidRDefault="003A5221" w:rsidP="003A5221">
      <w:pPr>
        <w:pStyle w:val="Akapitzlist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Kwota otrzymanej darowizny ………………………………………………………………………………………</w:t>
      </w:r>
    </w:p>
    <w:p w14:paraId="0252A159" w14:textId="77777777" w:rsidR="003A5221" w:rsidRDefault="003A5221" w:rsidP="003A5221">
      <w:pPr>
        <w:pStyle w:val="Akapitzlist"/>
        <w:numPr>
          <w:ilvl w:val="0"/>
          <w:numId w:val="2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Numer umowy darowizny ……………………………………………………………………………………………</w:t>
      </w:r>
    </w:p>
    <w:p w14:paraId="37047E0B" w14:textId="77777777" w:rsidR="003A5221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</w:p>
    <w:p w14:paraId="42643401" w14:textId="77777777" w:rsidR="003A5221" w:rsidRDefault="003A5221" w:rsidP="003A5221">
      <w:pPr>
        <w:pStyle w:val="Akapitzlist"/>
        <w:numPr>
          <w:ilvl w:val="0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bookmarkStart w:id="0" w:name="bookmark_143"/>
      <w:bookmarkEnd w:id="0"/>
      <w:r w:rsidRPr="00E068FE">
        <w:rPr>
          <w:rFonts w:asciiTheme="minorHAnsi" w:hAnsiTheme="minorHAnsi" w:cs="Tahoma"/>
          <w:sz w:val="22"/>
          <w:szCs w:val="22"/>
        </w:rPr>
        <w:t xml:space="preserve">Kalkulacja przewidywanych kosztów realizacji </w:t>
      </w:r>
      <w:r w:rsidRPr="0058411D">
        <w:rPr>
          <w:rFonts w:asciiTheme="minorHAnsi" w:hAnsiTheme="minorHAnsi" w:cs="Tahoma"/>
          <w:sz w:val="22"/>
          <w:szCs w:val="22"/>
        </w:rPr>
        <w:t>przedsięwzięcia</w:t>
      </w:r>
      <w:r w:rsidRPr="00E068FE">
        <w:rPr>
          <w:rFonts w:asciiTheme="minorHAnsi" w:hAnsiTheme="minorHAnsi" w:cs="Tahoma"/>
          <w:sz w:val="22"/>
          <w:szCs w:val="22"/>
        </w:rPr>
        <w:t>:</w:t>
      </w:r>
    </w:p>
    <w:p w14:paraId="0C581DB0" w14:textId="77777777" w:rsidR="003A5221" w:rsidRPr="00636722" w:rsidRDefault="003A5221" w:rsidP="003A5221">
      <w:pPr>
        <w:pStyle w:val="Akapitzlist"/>
        <w:ind w:left="720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062"/>
        <w:gridCol w:w="1101"/>
        <w:gridCol w:w="1099"/>
        <w:gridCol w:w="1103"/>
        <w:gridCol w:w="1050"/>
        <w:gridCol w:w="1150"/>
        <w:gridCol w:w="1081"/>
      </w:tblGrid>
      <w:tr w:rsidR="00AF5392" w:rsidRPr="004816B0" w14:paraId="58DBFB85" w14:textId="77777777" w:rsidTr="00AF5392"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2BEA33" w14:textId="563C7ABB" w:rsidR="00AF5392" w:rsidRPr="004816B0" w:rsidRDefault="00AF5392" w:rsidP="003A522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C46637" w14:textId="77777777" w:rsidR="00AF5392" w:rsidRPr="004816B0" w:rsidRDefault="00AF5392" w:rsidP="00FC73D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Rodzaj i przedmiot wydatku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67FC3A" w14:textId="77777777" w:rsidR="00AF5392" w:rsidRDefault="00AF5392" w:rsidP="004816B0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Koszt całkowity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2D0660D7" w14:textId="714489D1" w:rsidR="00AF5392" w:rsidRPr="004816B0" w:rsidRDefault="00AF5392" w:rsidP="004816B0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DD6AB" w14:textId="77777777" w:rsidR="00AF5392" w:rsidRPr="004816B0" w:rsidRDefault="00AF5392" w:rsidP="00FC73D8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Z wnioskowanej darowizny </w:t>
            </w: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br/>
              <w:t>(w zł)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069DAE" w14:textId="4BDCD0D6" w:rsidR="00AF5392" w:rsidRPr="004816B0" w:rsidRDefault="00AF5392" w:rsidP="004816B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ś</w:t>
            </w:r>
            <w:r w:rsidRPr="004816B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rodków własnych wnioskodawcy i innych źródeł (w zł)</w:t>
            </w:r>
          </w:p>
        </w:tc>
      </w:tr>
      <w:tr w:rsidR="00AF5392" w:rsidRPr="00E068FE" w14:paraId="66997FBA" w14:textId="77777777" w:rsidTr="00AF5392">
        <w:tc>
          <w:tcPr>
            <w:tcW w:w="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CF8F5" w14:textId="49442D16" w:rsidR="00AF5392" w:rsidRPr="00E068FE" w:rsidRDefault="00AF5392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78819" w14:textId="77777777" w:rsidR="00AF5392" w:rsidRPr="00E068FE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D10A8" w14:textId="77777777" w:rsidR="00AF5392" w:rsidRPr="00E068FE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Z wniosku o darowiznę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E4D440" w14:textId="77777777" w:rsidR="00AF5392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Po zmianie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AF5F35" w14:textId="77777777" w:rsidR="00AF5392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Z wniosku o darowiznę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E46ACA" w14:textId="77777777" w:rsidR="00AF5392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Po zmianie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7E1AEDD" w14:textId="77777777" w:rsidR="00AF5392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Z wniosku o darowiznę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E01D7" w14:textId="77777777" w:rsidR="00AF5392" w:rsidRDefault="00AF5392" w:rsidP="00FC73D8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Po zmianie</w:t>
            </w:r>
          </w:p>
        </w:tc>
      </w:tr>
      <w:tr w:rsidR="003A5221" w:rsidRPr="00E068FE" w14:paraId="38CB5156" w14:textId="77777777" w:rsidTr="00AF5392"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C5EEB2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2DA43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0DA3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84031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8C57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3BE37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E410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6E42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08A988AA" w14:textId="77777777" w:rsidTr="00AF5392"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FC12C7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69418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3747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96E6D3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1E2FA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0D5EC0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9BA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74BF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2B6D2B4E" w14:textId="77777777" w:rsidTr="00AF5392"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C9E13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792136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FBD41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03FDB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8E3A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E5048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ED5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9FA440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5127095E" w14:textId="77777777" w:rsidTr="00AF5392"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231326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25B0A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B7E5A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7B15DD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02B0F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493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D01A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D4399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6836DCC2" w14:textId="77777777" w:rsidTr="00AF5392">
        <w:trPr>
          <w:trHeight w:val="227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F2B3F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AF06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52ABB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75322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E6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B79535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E487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2D37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6778C5A5" w14:textId="77777777" w:rsidTr="00AF5392">
        <w:trPr>
          <w:trHeight w:val="87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FF398" w14:textId="7777777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F0BE06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B6C1AD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30C6F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EBA2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47D5E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306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37CB23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63CEE83C" w14:textId="77777777" w:rsidTr="00AF5392">
        <w:trPr>
          <w:trHeight w:val="87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5670E0" w14:textId="13B044BA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53E2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D6276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D726FB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F240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1701C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2CB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DE6B8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1F9F6EDA" w14:textId="77777777" w:rsidTr="00AF5392">
        <w:tc>
          <w:tcPr>
            <w:tcW w:w="1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43332B" w14:textId="693D4627" w:rsidR="003A5221" w:rsidRPr="00E068FE" w:rsidRDefault="003A5221" w:rsidP="003A522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EC57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BB80EB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4D5A84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F9634B3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9118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7B05E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70C87BBA" w14:textId="77777777" w:rsidR="003A5221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</w:p>
    <w:p w14:paraId="426C708B" w14:textId="563F79CB" w:rsidR="003A5221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2</w:t>
      </w:r>
      <w:r w:rsidRPr="00E068FE">
        <w:rPr>
          <w:rFonts w:asciiTheme="minorHAnsi" w:hAnsiTheme="minorHAnsi" w:cs="Tahoma"/>
          <w:sz w:val="22"/>
          <w:szCs w:val="22"/>
        </w:rPr>
        <w:t>. </w:t>
      </w:r>
      <w:bookmarkStart w:id="1" w:name="bookmark_147"/>
      <w:bookmarkEnd w:id="1"/>
      <w:r>
        <w:rPr>
          <w:rFonts w:asciiTheme="minorHAnsi" w:hAnsiTheme="minorHAnsi" w:cs="Tahoma"/>
          <w:sz w:val="22"/>
          <w:szCs w:val="22"/>
        </w:rPr>
        <w:t xml:space="preserve"> Istotne informacje mogące</w:t>
      </w:r>
      <w:r w:rsidRPr="00E068FE">
        <w:rPr>
          <w:rFonts w:asciiTheme="minorHAnsi" w:hAnsiTheme="minorHAnsi" w:cs="Tahoma"/>
          <w:sz w:val="22"/>
          <w:szCs w:val="22"/>
        </w:rPr>
        <w:t xml:space="preserve"> mieć znaczenie przy ocenie </w:t>
      </w:r>
      <w:r>
        <w:rPr>
          <w:rFonts w:asciiTheme="minorHAnsi" w:hAnsiTheme="minorHAnsi" w:cs="Tahoma"/>
          <w:sz w:val="22"/>
          <w:szCs w:val="22"/>
        </w:rPr>
        <w:t>kalkulacji</w:t>
      </w:r>
      <w:r w:rsidRPr="00E068FE">
        <w:rPr>
          <w:rFonts w:asciiTheme="minorHAnsi" w:hAnsiTheme="minorHAnsi" w:cs="Tahoma"/>
          <w:sz w:val="22"/>
          <w:szCs w:val="22"/>
        </w:rPr>
        <w:t xml:space="preserve"> (uzasadnienie </w:t>
      </w:r>
      <w:r>
        <w:rPr>
          <w:rFonts w:asciiTheme="minorHAnsi" w:hAnsiTheme="minorHAnsi" w:cs="Tahoma"/>
          <w:sz w:val="22"/>
          <w:szCs w:val="22"/>
        </w:rPr>
        <w:t xml:space="preserve">zmian wydatkowania środków finansowych, </w:t>
      </w:r>
      <w:r w:rsidRPr="00E068FE">
        <w:rPr>
          <w:rFonts w:asciiTheme="minorHAnsi" w:hAnsiTheme="minorHAnsi" w:cs="Tahoma"/>
          <w:sz w:val="22"/>
          <w:szCs w:val="22"/>
        </w:rPr>
        <w:t>niezbędności poniesienia wszystkich kosztów i ich związek z realizowanym zadaniem</w:t>
      </w:r>
      <w:r>
        <w:rPr>
          <w:rFonts w:asciiTheme="minorHAnsi" w:hAnsiTheme="minorHAnsi" w:cs="Tahoma"/>
          <w:sz w:val="22"/>
          <w:szCs w:val="22"/>
        </w:rPr>
        <w:t xml:space="preserve"> - opis punktów ujętych w Kalkulacji przewidywanych kosztów realizacji przedsięwzięcia – ilości sztuk, ceny jednostkowe</w:t>
      </w:r>
      <w:r w:rsidRPr="00E068FE">
        <w:rPr>
          <w:rFonts w:asciiTheme="minorHAnsi" w:hAnsiTheme="minorHAnsi" w:cs="Tahoma"/>
          <w:sz w:val="22"/>
          <w:szCs w:val="22"/>
        </w:rPr>
        <w:t>).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221" w14:paraId="3E0BE33F" w14:textId="77777777" w:rsidTr="00FC73D8">
        <w:tc>
          <w:tcPr>
            <w:tcW w:w="9344" w:type="dxa"/>
          </w:tcPr>
          <w:p w14:paraId="55266C0C" w14:textId="77777777" w:rsidR="003A5221" w:rsidRDefault="003A5221" w:rsidP="00FC73D8">
            <w:pPr>
              <w:jc w:val="both"/>
              <w:rPr>
                <w:rFonts w:asciiTheme="minorHAnsi" w:hAnsiTheme="minorHAnsi" w:cs="Tahoma"/>
              </w:rPr>
            </w:pPr>
          </w:p>
        </w:tc>
      </w:tr>
    </w:tbl>
    <w:p w14:paraId="6919CE63" w14:textId="77777777" w:rsidR="003A5221" w:rsidRPr="00E068FE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</w:p>
    <w:p w14:paraId="1E0F9863" w14:textId="77777777" w:rsidR="003A5221" w:rsidRPr="00E068FE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lastRenderedPageBreak/>
        <w:t xml:space="preserve">         3.</w:t>
      </w:r>
      <w:r w:rsidRPr="00E068FE">
        <w:rPr>
          <w:rFonts w:asciiTheme="minorHAnsi" w:hAnsiTheme="minorHAnsi" w:cs="Tahoma"/>
          <w:b/>
          <w:bCs/>
          <w:sz w:val="22"/>
          <w:szCs w:val="22"/>
        </w:rPr>
        <w:t> </w:t>
      </w:r>
      <w:bookmarkStart w:id="2" w:name="bookmark_148"/>
      <w:bookmarkEnd w:id="2"/>
      <w:r>
        <w:rPr>
          <w:rFonts w:asciiTheme="minorHAnsi" w:hAnsiTheme="minorHAnsi" w:cs="Tahoma"/>
          <w:b/>
          <w:bCs/>
          <w:sz w:val="22"/>
          <w:szCs w:val="22"/>
        </w:rPr>
        <w:t xml:space="preserve">  </w:t>
      </w:r>
      <w:r w:rsidRPr="00E068FE">
        <w:rPr>
          <w:rFonts w:asciiTheme="minorHAnsi" w:hAnsiTheme="minorHAnsi" w:cs="Tahoma"/>
          <w:sz w:val="22"/>
          <w:szCs w:val="22"/>
        </w:rPr>
        <w:t>Przewidywane źródła finansowania zadania: </w:t>
      </w:r>
      <w:bookmarkStart w:id="3" w:name="bookmark_149"/>
      <w:bookmarkStart w:id="4" w:name="bookmark_150"/>
      <w:bookmarkEnd w:id="3"/>
      <w:bookmarkEnd w:id="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8"/>
        <w:gridCol w:w="1896"/>
        <w:gridCol w:w="552"/>
      </w:tblGrid>
      <w:tr w:rsidR="003A5221" w:rsidRPr="00E068FE" w14:paraId="46671163" w14:textId="77777777" w:rsidTr="00FC73D8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5E16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Źródło finansowania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B64681" w14:textId="77777777" w:rsidR="003A5221" w:rsidRPr="00E068FE" w:rsidRDefault="003A5221" w:rsidP="00FC73D8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BB7AE9" w14:textId="77777777" w:rsidR="003A5221" w:rsidRPr="00E068FE" w:rsidRDefault="003A5221" w:rsidP="00FC73D8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%</w:t>
            </w:r>
          </w:p>
        </w:tc>
      </w:tr>
      <w:tr w:rsidR="003A5221" w:rsidRPr="00E068FE" w14:paraId="7F5338B5" w14:textId="77777777" w:rsidTr="00FC73D8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2ED8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Wnioskowana kwota </w:t>
            </w:r>
            <w:r>
              <w:rPr>
                <w:rFonts w:asciiTheme="minorHAnsi" w:hAnsiTheme="minorHAnsi" w:cs="Tahoma"/>
                <w:sz w:val="22"/>
                <w:szCs w:val="22"/>
              </w:rPr>
              <w:t>darowizny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2E9FAC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B03E4F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42F42AF4" w14:textId="77777777" w:rsidTr="00FC73D8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37A0E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Finansowe środki własne, środki z innych źródeł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, wpłaty adresatów </w:t>
            </w:r>
            <w:r w:rsidRPr="0058411D">
              <w:rPr>
                <w:rFonts w:asciiTheme="minorHAnsi" w:hAnsiTheme="minorHAnsi" w:cs="Tahoma"/>
                <w:sz w:val="22"/>
                <w:szCs w:val="22"/>
              </w:rPr>
              <w:t>przedsięwzięcia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5E4022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120C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5221" w:rsidRPr="00E068FE" w14:paraId="20F949A8" w14:textId="77777777" w:rsidTr="00FC73D8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20AF4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F01791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51668" w14:textId="77777777" w:rsidR="003A5221" w:rsidRPr="00E068FE" w:rsidRDefault="003A5221" w:rsidP="00FC73D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100%</w:t>
            </w:r>
          </w:p>
        </w:tc>
      </w:tr>
    </w:tbl>
    <w:p w14:paraId="168B7C83" w14:textId="77777777" w:rsidR="003A5221" w:rsidRDefault="003A5221" w:rsidP="003A5221">
      <w:pPr>
        <w:rPr>
          <w:rFonts w:asciiTheme="minorHAnsi" w:hAnsiTheme="minorHAnsi" w:cs="Tahoma"/>
          <w:sz w:val="22"/>
          <w:szCs w:val="22"/>
        </w:rPr>
      </w:pPr>
      <w:bookmarkStart w:id="5" w:name="bookmark_159"/>
      <w:bookmarkEnd w:id="5"/>
      <w:r w:rsidRPr="00884EE2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>Data sporządzenia korekty ……………………………………..</w:t>
      </w:r>
      <w:r w:rsidRPr="00884EE2">
        <w:rPr>
          <w:rFonts w:asciiTheme="minorHAnsi" w:hAnsiTheme="minorHAnsi" w:cs="Tahoma"/>
          <w:sz w:val="22"/>
          <w:szCs w:val="22"/>
        </w:rPr>
        <w:br/>
      </w:r>
    </w:p>
    <w:p w14:paraId="321BD093" w14:textId="77777777" w:rsidR="003A5221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</w:p>
    <w:p w14:paraId="00347633" w14:textId="77777777" w:rsidR="003A5221" w:rsidRPr="00884EE2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(pieczęć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77A73660" w14:textId="77777777" w:rsidR="003A5221" w:rsidRDefault="003A5221" w:rsidP="003A5221">
      <w:pPr>
        <w:jc w:val="both"/>
        <w:rPr>
          <w:rFonts w:asciiTheme="minorHAnsi" w:hAnsiTheme="minorHAnsi" w:cs="Tahoma"/>
          <w:sz w:val="22"/>
          <w:szCs w:val="22"/>
        </w:rPr>
      </w:pPr>
    </w:p>
    <w:p w14:paraId="64DDF563" w14:textId="77777777" w:rsidR="003A5221" w:rsidRDefault="003A5221" w:rsidP="003A5221">
      <w:pPr>
        <w:rPr>
          <w:rFonts w:ascii="Calibri" w:hAnsi="Calibri" w:cs="Calibri"/>
          <w:b/>
          <w:kern w:val="24"/>
          <w:sz w:val="22"/>
          <w:szCs w:val="22"/>
          <w:lang w:eastAsia="pl-PL"/>
        </w:rPr>
      </w:pPr>
      <w:r w:rsidRPr="00884EE2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</w:t>
      </w:r>
      <w:r>
        <w:rPr>
          <w:rFonts w:asciiTheme="minorHAnsi" w:hAnsiTheme="minorHAnsi" w:cs="Tahoma"/>
          <w:sz w:val="22"/>
          <w:szCs w:val="22"/>
          <w:vertAlign w:val="superscript"/>
        </w:rPr>
        <w:t xml:space="preserve">data i 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podpis osoby upoważnionej lub podpisy osób upoważnionych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do składania oświadczeń woli w imieniu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  <w:bookmarkStart w:id="6" w:name="bookmark_160"/>
      <w:bookmarkEnd w:id="6"/>
    </w:p>
    <w:p w14:paraId="22B97285" w14:textId="77777777" w:rsidR="00F4026C" w:rsidRDefault="00F4026C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  <w:bookmarkStart w:id="7" w:name="_GoBack"/>
      <w:bookmarkEnd w:id="7"/>
    </w:p>
    <w:sectPr w:rsidR="00F4026C" w:rsidSect="00E9211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096A" w14:textId="77777777" w:rsidR="00E90850" w:rsidRDefault="00E90850">
      <w:pPr>
        <w:spacing w:after="0" w:line="240" w:lineRule="auto"/>
      </w:pPr>
      <w:r>
        <w:separator/>
      </w:r>
    </w:p>
  </w:endnote>
  <w:endnote w:type="continuationSeparator" w:id="0">
    <w:p w14:paraId="4170C958" w14:textId="77777777" w:rsidR="00E90850" w:rsidRDefault="00E9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385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B6271" w14:textId="4E72D4B0" w:rsidR="00A846E7" w:rsidRDefault="00A846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3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67034" w14:textId="77777777" w:rsidR="00A846E7" w:rsidRDefault="00A84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14"/>
      <w:gridCol w:w="22"/>
      <w:gridCol w:w="1205"/>
    </w:tblGrid>
    <w:tr w:rsidR="00A36727" w14:paraId="4F140FCA" w14:textId="77777777" w:rsidTr="00F4026C">
      <w:trPr>
        <w:trHeight w:val="720"/>
      </w:trPr>
      <w:tc>
        <w:tcPr>
          <w:tcW w:w="9014" w:type="dxa"/>
        </w:tcPr>
        <w:p w14:paraId="3FA0F75C" w14:textId="77777777" w:rsidR="0005104E" w:rsidRDefault="006403AD" w:rsidP="00F4026C">
          <w:pPr>
            <w:jc w:val="center"/>
            <w:rPr>
              <w:sz w:val="15"/>
            </w:rPr>
          </w:pPr>
          <w:r>
            <w:rPr>
              <w:sz w:val="16"/>
              <w:szCs w:val="16"/>
            </w:rPr>
            <w:t>KRS: 0000</w:t>
          </w:r>
          <w:r w:rsidR="00563084">
            <w:rPr>
              <w:sz w:val="16"/>
              <w:szCs w:val="16"/>
            </w:rPr>
            <w:t>780107</w:t>
          </w:r>
          <w:r>
            <w:rPr>
              <w:sz w:val="16"/>
              <w:szCs w:val="16"/>
            </w:rPr>
            <w:t>, Sąd Rejonowy Wydział X Gospodarczy KRS, Gliwice, ul. Powstańców Warszawy 23, NIP 633223</w:t>
          </w:r>
          <w:r w:rsidR="00563084">
            <w:rPr>
              <w:sz w:val="16"/>
              <w:szCs w:val="16"/>
            </w:rPr>
            <w:t>9935</w:t>
          </w:r>
          <w:r>
            <w:rPr>
              <w:sz w:val="16"/>
              <w:szCs w:val="16"/>
            </w:rPr>
            <w:t>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REGON:  </w:t>
          </w:r>
          <w:r w:rsidR="00563084">
            <w:rPr>
              <w:sz w:val="16"/>
              <w:szCs w:val="16"/>
            </w:rPr>
            <w:t>383008335</w:t>
          </w:r>
        </w:p>
      </w:tc>
      <w:tc>
        <w:tcPr>
          <w:tcW w:w="22" w:type="dxa"/>
        </w:tcPr>
        <w:p w14:paraId="1D3E5D5D" w14:textId="77777777" w:rsidR="0005104E" w:rsidRPr="00E92117" w:rsidRDefault="00A320AA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205" w:type="dxa"/>
        </w:tcPr>
        <w:p w14:paraId="7C90838F" w14:textId="4E735030" w:rsidR="0005104E" w:rsidRDefault="00A320AA" w:rsidP="00301AF6">
          <w:pPr>
            <w:pStyle w:val="Stopka"/>
            <w:tabs>
              <w:tab w:val="clear" w:pos="9072"/>
              <w:tab w:val="right" w:pos="10440"/>
            </w:tabs>
            <w:rPr>
              <w:rFonts w:ascii="Arial" w:hAnsi="Arial" w:cs="Arial"/>
              <w:sz w:val="15"/>
            </w:rPr>
          </w:pPr>
        </w:p>
      </w:tc>
    </w:tr>
  </w:tbl>
  <w:p w14:paraId="4FAEA88D" w14:textId="77777777" w:rsidR="005612A7" w:rsidRDefault="00A32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04CE" w14:textId="77777777" w:rsidR="00E90850" w:rsidRDefault="00E90850">
      <w:pPr>
        <w:spacing w:after="0" w:line="240" w:lineRule="auto"/>
      </w:pPr>
      <w:r>
        <w:separator/>
      </w:r>
    </w:p>
  </w:footnote>
  <w:footnote w:type="continuationSeparator" w:id="0">
    <w:p w14:paraId="0FBB7509" w14:textId="77777777" w:rsidR="00E90850" w:rsidRDefault="00E9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166"/>
    </w:tblGrid>
    <w:tr w:rsidR="00C61077" w:rsidRPr="00D569D9" w14:paraId="05667E01" w14:textId="77777777" w:rsidTr="00B872B9">
      <w:trPr>
        <w:trHeight w:val="1137"/>
      </w:trPr>
      <w:tc>
        <w:tcPr>
          <w:tcW w:w="20" w:type="dxa"/>
        </w:tcPr>
        <w:p w14:paraId="7F929147" w14:textId="59CAA0A2" w:rsidR="005612A7" w:rsidRPr="00F934EB" w:rsidRDefault="00A320AA" w:rsidP="00024403">
          <w:pPr>
            <w:spacing w:line="276" w:lineRule="auto"/>
            <w:rPr>
              <w:sz w:val="18"/>
              <w:szCs w:val="16"/>
            </w:rPr>
          </w:pPr>
        </w:p>
      </w:tc>
      <w:tc>
        <w:tcPr>
          <w:tcW w:w="9166" w:type="dxa"/>
        </w:tcPr>
        <w:p w14:paraId="34DC6048" w14:textId="77777777" w:rsidR="005612A7" w:rsidRPr="00F934EB" w:rsidRDefault="00C61077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4EA2FB36" wp14:editId="5D8C3210">
                <wp:extent cx="3295650" cy="1149798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3266" cy="1225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CA9A8" w14:textId="77777777" w:rsidR="005612A7" w:rsidRPr="00F934EB" w:rsidRDefault="00A320AA">
    <w:pPr>
      <w:pStyle w:val="Bezodstpw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5D40"/>
    <w:multiLevelType w:val="hybridMultilevel"/>
    <w:tmpl w:val="CB5405B4"/>
    <w:lvl w:ilvl="0" w:tplc="29B0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05BB"/>
    <w:rsid w:val="00024403"/>
    <w:rsid w:val="00035127"/>
    <w:rsid w:val="000B6EAB"/>
    <w:rsid w:val="001465A8"/>
    <w:rsid w:val="0017390C"/>
    <w:rsid w:val="00301AF6"/>
    <w:rsid w:val="00325E09"/>
    <w:rsid w:val="003A5221"/>
    <w:rsid w:val="00467249"/>
    <w:rsid w:val="004816B0"/>
    <w:rsid w:val="00494214"/>
    <w:rsid w:val="004C2E8F"/>
    <w:rsid w:val="005240E2"/>
    <w:rsid w:val="00563084"/>
    <w:rsid w:val="005972D3"/>
    <w:rsid w:val="005A7F72"/>
    <w:rsid w:val="006403AD"/>
    <w:rsid w:val="007129AF"/>
    <w:rsid w:val="00744270"/>
    <w:rsid w:val="00795D3F"/>
    <w:rsid w:val="007A0443"/>
    <w:rsid w:val="007A518B"/>
    <w:rsid w:val="007E295E"/>
    <w:rsid w:val="00821CEF"/>
    <w:rsid w:val="00831E20"/>
    <w:rsid w:val="00883486"/>
    <w:rsid w:val="00891E28"/>
    <w:rsid w:val="00930591"/>
    <w:rsid w:val="00950AD6"/>
    <w:rsid w:val="009C68CD"/>
    <w:rsid w:val="00A453B4"/>
    <w:rsid w:val="00A76E40"/>
    <w:rsid w:val="00A846E7"/>
    <w:rsid w:val="00A926B7"/>
    <w:rsid w:val="00AF5392"/>
    <w:rsid w:val="00B45EB3"/>
    <w:rsid w:val="00B872B9"/>
    <w:rsid w:val="00B94808"/>
    <w:rsid w:val="00C06017"/>
    <w:rsid w:val="00C61077"/>
    <w:rsid w:val="00C65230"/>
    <w:rsid w:val="00C852F0"/>
    <w:rsid w:val="00CB1C58"/>
    <w:rsid w:val="00CD02A1"/>
    <w:rsid w:val="00CD080E"/>
    <w:rsid w:val="00CE40E7"/>
    <w:rsid w:val="00D655BA"/>
    <w:rsid w:val="00D87608"/>
    <w:rsid w:val="00DB2F43"/>
    <w:rsid w:val="00DE152B"/>
    <w:rsid w:val="00E23061"/>
    <w:rsid w:val="00E42EB8"/>
    <w:rsid w:val="00E57846"/>
    <w:rsid w:val="00E86A71"/>
    <w:rsid w:val="00E90850"/>
    <w:rsid w:val="00EF5B05"/>
    <w:rsid w:val="00F4026C"/>
    <w:rsid w:val="00F52B30"/>
    <w:rsid w:val="00F5684C"/>
    <w:rsid w:val="00F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F9502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2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0AD6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601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B6EAB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E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Magdalena Szynal</cp:lastModifiedBy>
  <cp:revision>3</cp:revision>
  <cp:lastPrinted>2021-11-03T07:00:00Z</cp:lastPrinted>
  <dcterms:created xsi:type="dcterms:W3CDTF">2021-11-05T11:49:00Z</dcterms:created>
  <dcterms:modified xsi:type="dcterms:W3CDTF">2021-11-15T10:18:00Z</dcterms:modified>
</cp:coreProperties>
</file>